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336B" w:rsidRDefault="00C8336B" w:rsidP="00C8336B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C8336B" w:rsidRDefault="00C8336B" w:rsidP="00C8336B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C8336B" w:rsidRDefault="00C8336B" w:rsidP="00C8336B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C8336B" w:rsidP="00C8336B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20 June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C8336B" w:rsidRDefault="00C8336B" w:rsidP="00C8336B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C8336B" w:rsidRDefault="00C8336B" w:rsidP="00C8336B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C8336B" w:rsidRDefault="00C8336B" w:rsidP="00C8336B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C8336B" w:rsidP="00C8336B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20 June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C8336B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27 Irregular Migrants (Along with 10 Children) Were Rescued Off the Coast of </w:t>
      </w:r>
      <w:r w:rsidR="00EE7CD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C8336B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</w:t>
      </w:r>
      <w:r w:rsidR="00810F0A">
        <w:rPr>
          <w:rFonts w:ascii="Arial" w:hAnsi="Arial" w:cs="Arial"/>
          <w:noProof/>
          <w:sz w:val="22"/>
          <w:szCs w:val="22"/>
        </w:rPr>
        <w:t>1</w:t>
      </w:r>
      <w:r w:rsidR="00EE7CDE">
        <w:rPr>
          <w:rFonts w:ascii="Arial" w:hAnsi="Arial" w:cs="Arial"/>
          <w:noProof/>
          <w:sz w:val="22"/>
          <w:szCs w:val="22"/>
        </w:rPr>
        <w:t>9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June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at</w:t>
      </w:r>
      <w:r w:rsidR="000F7351">
        <w:rPr>
          <w:rFonts w:ascii="Arial" w:hAnsi="Arial" w:cs="Arial"/>
          <w:sz w:val="22"/>
          <w:szCs w:val="22"/>
        </w:rPr>
        <w:t xml:space="preserve"> </w:t>
      </w:r>
      <w:r w:rsidR="00FA017A">
        <w:rPr>
          <w:rFonts w:ascii="Arial" w:hAnsi="Arial" w:cs="Arial"/>
          <w:sz w:val="22"/>
          <w:szCs w:val="22"/>
        </w:rPr>
        <w:t>1</w:t>
      </w:r>
      <w:r w:rsidR="00EE7CDE">
        <w:rPr>
          <w:rFonts w:ascii="Arial" w:hAnsi="Arial" w:cs="Arial"/>
          <w:sz w:val="22"/>
          <w:szCs w:val="22"/>
        </w:rPr>
        <w:t>7</w:t>
      </w:r>
      <w:r w:rsidR="00295F68">
        <w:rPr>
          <w:rFonts w:ascii="Arial" w:hAnsi="Arial" w:cs="Arial"/>
          <w:sz w:val="22"/>
          <w:szCs w:val="22"/>
        </w:rPr>
        <w:t>.</w:t>
      </w:r>
      <w:r w:rsidR="00FA017A">
        <w:rPr>
          <w:rFonts w:ascii="Arial" w:hAnsi="Arial" w:cs="Arial"/>
          <w:sz w:val="22"/>
          <w:szCs w:val="22"/>
        </w:rPr>
        <w:t>0</w:t>
      </w:r>
      <w:r w:rsidR="00EE7CDE">
        <w:rPr>
          <w:rFonts w:ascii="Arial" w:hAnsi="Arial" w:cs="Arial"/>
          <w:sz w:val="22"/>
          <w:szCs w:val="22"/>
        </w:rPr>
        <w:t>0</w:t>
      </w:r>
      <w:r w:rsidR="00C354D2">
        <w:rPr>
          <w:rFonts w:ascii="Arial" w:hAnsi="Arial" w:cs="Arial"/>
          <w:sz w:val="22"/>
          <w:szCs w:val="22"/>
        </w:rPr>
        <w:t>,</w:t>
      </w:r>
      <w:r w:rsidR="00AC669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it was reported that there was a group of irregular migrants on life boats off the coast of </w:t>
      </w:r>
      <w:r w:rsidR="00EE7CDE">
        <w:rPr>
          <w:rFonts w:ascii="Arial" w:hAnsi="Arial" w:cs="Arial"/>
          <w:sz w:val="22"/>
          <w:szCs w:val="22"/>
        </w:rPr>
        <w:t>Muğla</w:t>
      </w:r>
      <w:r>
        <w:rPr>
          <w:rFonts w:ascii="Arial" w:hAnsi="Arial" w:cs="Arial"/>
          <w:sz w:val="22"/>
          <w:szCs w:val="22"/>
        </w:rPr>
        <w:t>’s</w:t>
      </w:r>
      <w:r w:rsidR="005B7637">
        <w:rPr>
          <w:rFonts w:ascii="Arial" w:hAnsi="Arial" w:cs="Arial"/>
          <w:sz w:val="22"/>
          <w:szCs w:val="22"/>
        </w:rPr>
        <w:t xml:space="preserve"> </w:t>
      </w:r>
      <w:r w:rsidR="00FA017A">
        <w:rPr>
          <w:rFonts w:ascii="Arial" w:hAnsi="Arial" w:cs="Arial"/>
          <w:sz w:val="22"/>
          <w:szCs w:val="22"/>
        </w:rPr>
        <w:t>Marmaris</w:t>
      </w:r>
      <w:r w:rsidR="005B763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district, and 27 irregular migrants (along with 10 children) on 2 life boats that were pushed back into Turkish territorial waters by Greek assets, were rescued by the dispatched TUR CG Boats</w:t>
      </w:r>
      <w:r w:rsidR="00810F0A">
        <w:rPr>
          <w:rFonts w:ascii="Arial" w:hAnsi="Arial" w:cs="Arial"/>
          <w:sz w:val="22"/>
          <w:szCs w:val="22"/>
        </w:rPr>
        <w:t xml:space="preserve"> (</w:t>
      </w:r>
      <w:r w:rsidR="00FA017A">
        <w:rPr>
          <w:rFonts w:ascii="Arial" w:hAnsi="Arial" w:cs="Arial"/>
          <w:sz w:val="22"/>
          <w:szCs w:val="22"/>
        </w:rPr>
        <w:t>KB-113, KB-116</w:t>
      </w:r>
      <w:r w:rsidR="00810F0A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  <w:bookmarkStart w:id="0" w:name="_GoBack"/>
      <w:bookmarkEnd w:id="0"/>
    </w:p>
    <w:p w:rsidR="00466CC0" w:rsidRDefault="00110BBF" w:rsidP="004A1F07">
      <w:pPr>
        <w:rPr>
          <w:rFonts w:ascii="Arial" w:hAnsi="Arial" w:cs="Arial"/>
          <w:noProof/>
          <w:sz w:val="22"/>
        </w:rPr>
      </w:pPr>
      <w:r w:rsidRPr="00110BBF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32986A19" wp14:editId="1C2B1BF9">
            <wp:simplePos x="0" y="0"/>
            <wp:positionH relativeFrom="column">
              <wp:posOffset>-1270</wp:posOffset>
            </wp:positionH>
            <wp:positionV relativeFrom="paragraph">
              <wp:posOffset>182880</wp:posOffset>
            </wp:positionV>
            <wp:extent cx="5760720" cy="3251625"/>
            <wp:effectExtent l="0" t="0" r="0" b="6350"/>
            <wp:wrapTight wrapText="bothSides">
              <wp:wrapPolygon edited="0">
                <wp:start x="0" y="0"/>
                <wp:lineTo x="0" y="21516"/>
                <wp:lineTo x="21500" y="21516"/>
                <wp:lineTo x="21500" y="0"/>
                <wp:lineTo x="0" y="0"/>
              </wp:wrapPolygon>
            </wp:wrapTight>
            <wp:docPr id="1" name="Resim 1" descr="E:\Haziran\19 haziran\isay\20Haz24Marmaris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Haziran\19 haziran\isay\20Haz24Marmaris3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5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0BBF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336B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017A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C3BCB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1EC6B-A220-4026-BC79-DE3DC9238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867</cp:revision>
  <cp:lastPrinted>2024-05-17T10:51:00Z</cp:lastPrinted>
  <dcterms:created xsi:type="dcterms:W3CDTF">2022-08-27T13:58:00Z</dcterms:created>
  <dcterms:modified xsi:type="dcterms:W3CDTF">2024-06-25T07:00:00Z</dcterms:modified>
</cp:coreProperties>
</file>